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C2" w:rsidRDefault="00C8436F">
      <w:pPr>
        <w:rPr>
          <w:rFonts w:ascii="Times New Roman" w:hAnsi="Times New Roman" w:cs="Times New Roman"/>
          <w:sz w:val="28"/>
        </w:rPr>
      </w:pPr>
      <w:r w:rsidRPr="00C8436F">
        <w:t xml:space="preserve">                     </w:t>
      </w:r>
      <w:r w:rsidR="006D5BBC" w:rsidRPr="00C8436F">
        <w:rPr>
          <w:rFonts w:ascii="Times New Roman" w:hAnsi="Times New Roman" w:cs="Times New Roman"/>
          <w:sz w:val="28"/>
        </w:rPr>
        <w:t>Шумоизоляция</w:t>
      </w:r>
      <w:r>
        <w:rPr>
          <w:rFonts w:ascii="Times New Roman" w:hAnsi="Times New Roman" w:cs="Times New Roman"/>
          <w:sz w:val="28"/>
        </w:rPr>
        <w:t xml:space="preserve"> и виброизоляция</w:t>
      </w:r>
      <w:r w:rsidR="006D5BBC" w:rsidRPr="00C8436F">
        <w:rPr>
          <w:rFonts w:ascii="Times New Roman" w:hAnsi="Times New Roman" w:cs="Times New Roman"/>
          <w:sz w:val="28"/>
        </w:rPr>
        <w:t xml:space="preserve"> подкрылок авто</w:t>
      </w:r>
      <w:r w:rsidR="006D5BBC" w:rsidRPr="006D5BBC">
        <w:rPr>
          <w:rFonts w:ascii="Times New Roman" w:hAnsi="Times New Roman" w:cs="Times New Roman"/>
          <w:sz w:val="28"/>
        </w:rPr>
        <w:t>мобилей</w:t>
      </w:r>
    </w:p>
    <w:p w:rsidR="00C8436F" w:rsidRPr="00C8436F" w:rsidRDefault="00C8436F">
      <w:pPr>
        <w:rPr>
          <w:rFonts w:ascii="Times New Roman" w:hAnsi="Times New Roman" w:cs="Times New Roman"/>
          <w:b/>
          <w:sz w:val="28"/>
        </w:rPr>
      </w:pPr>
      <w:r w:rsidRPr="00C8436F">
        <w:rPr>
          <w:rFonts w:ascii="Times New Roman" w:hAnsi="Times New Roman" w:cs="Times New Roman"/>
          <w:b/>
          <w:sz w:val="28"/>
        </w:rPr>
        <w:t xml:space="preserve">Качественно. Надежно. Дешево. </w:t>
      </w:r>
    </w:p>
    <w:p w:rsidR="00BD3527" w:rsidRDefault="006D5B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Если Ваш автомобиль начинает издавать лишние звуки, то мы можем Вам помочь. Специально для Вас наш специализированный центр сделает ряд шумоизолирующих робот от подкрылок до крыши. В наши услуги входят комплексная шумоизоляцияя</w:t>
      </w:r>
      <w:r w:rsidR="00C8436F">
        <w:rPr>
          <w:rFonts w:ascii="Times New Roman" w:hAnsi="Times New Roman" w:cs="Times New Roman"/>
          <w:sz w:val="28"/>
        </w:rPr>
        <w:t xml:space="preserve"> подкрылок</w:t>
      </w:r>
      <w:r>
        <w:rPr>
          <w:rFonts w:ascii="Times New Roman" w:hAnsi="Times New Roman" w:cs="Times New Roman"/>
          <w:sz w:val="28"/>
        </w:rPr>
        <w:t xml:space="preserve">, виброизоляция, установка системы атискрип. Кстати, данные, перечисленные выше услуги, можно сделать как на весь Ваш автомобиль, так и на отдельные части </w:t>
      </w:r>
      <w:r w:rsidR="00BD3527">
        <w:rPr>
          <w:rFonts w:ascii="Times New Roman" w:hAnsi="Times New Roman" w:cs="Times New Roman"/>
          <w:sz w:val="28"/>
        </w:rPr>
        <w:t xml:space="preserve">кузова. Чтобы Вам было понятней, </w:t>
      </w:r>
      <w:r>
        <w:rPr>
          <w:rFonts w:ascii="Times New Roman" w:hAnsi="Times New Roman" w:cs="Times New Roman"/>
          <w:sz w:val="28"/>
        </w:rPr>
        <w:t>мы Вам расскажем поря</w:t>
      </w:r>
      <w:r w:rsidR="00BD3527">
        <w:rPr>
          <w:rFonts w:ascii="Times New Roman" w:hAnsi="Times New Roman" w:cs="Times New Roman"/>
          <w:sz w:val="28"/>
        </w:rPr>
        <w:t>док проведения шумоизоляционных и виб</w:t>
      </w:r>
      <w:r w:rsidR="00C8436F">
        <w:rPr>
          <w:rFonts w:ascii="Times New Roman" w:hAnsi="Times New Roman" w:cs="Times New Roman"/>
          <w:sz w:val="28"/>
        </w:rPr>
        <w:t>р</w:t>
      </w:r>
      <w:r w:rsidR="00BD3527">
        <w:rPr>
          <w:rFonts w:ascii="Times New Roman" w:hAnsi="Times New Roman" w:cs="Times New Roman"/>
          <w:sz w:val="28"/>
        </w:rPr>
        <w:t>оизоляционных работ, а так же про их технологию.</w:t>
      </w:r>
    </w:p>
    <w:p w:rsidR="00BD3527" w:rsidRDefault="00CB4C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работы по шумоизоляции и ви</w:t>
      </w:r>
      <w:r w:rsidR="00C8436F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роизоляции подкрылок автомобиля:</w:t>
      </w:r>
    </w:p>
    <w:p w:rsidR="00CB4CF2" w:rsidRDefault="00CB4CF2" w:rsidP="00CB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Первым делом мы снимем колеса, чтобы добраться до подкрылок.</w:t>
      </w:r>
    </w:p>
    <w:p w:rsidR="00CB4CF2" w:rsidRDefault="00CB4CF2" w:rsidP="00CB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Вторым действием будет снять подкрылку из аки.</w:t>
      </w:r>
    </w:p>
    <w:p w:rsidR="00CB4CF2" w:rsidRDefault="00CB4CF2" w:rsidP="00CB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этого, мы будем чистить, и обезжиривать как подкрылку, так и арку. Все это надо делать детально и аккуратно.</w:t>
      </w:r>
    </w:p>
    <w:p w:rsidR="00CB4CF2" w:rsidRDefault="00CB4CF2" w:rsidP="00CB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Потом, четвертым шагом, мы будем использовать шумоизоляционный материал. Наш ассортимент позволяет выбрать лучшие материалы для Вашего автомобиля по приятной цене. Мы подскажем, что лучше и качественней. </w:t>
      </w:r>
    </w:p>
    <w:p w:rsidR="00CB4CF2" w:rsidRDefault="00CB4CF2" w:rsidP="00CB4C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Следующие два пункта – это секрет фирмы.</w:t>
      </w:r>
      <w:r w:rsidR="00C8436F">
        <w:rPr>
          <w:rFonts w:ascii="Times New Roman" w:hAnsi="Times New Roman" w:cs="Times New Roman"/>
          <w:sz w:val="28"/>
        </w:rPr>
        <w:t xml:space="preserve"> Тут идет уже сам уникальный процесс шумоизоляции подкрылок. </w:t>
      </w:r>
      <w:r>
        <w:rPr>
          <w:rFonts w:ascii="Times New Roman" w:hAnsi="Times New Roman" w:cs="Times New Roman"/>
          <w:sz w:val="28"/>
        </w:rPr>
        <w:t xml:space="preserve">У нас есть удивительная, собственная, технология по шумоизоляции и виброизоляции отдельных частей кузова. Наша технология сможет подарить Вам качественную услугу на долгие годы. Теперь Вам не надо ездить каждое утро в СТО! Наши мастера смогут сделать для Вас максимально качественно и выгодно. </w:t>
      </w:r>
    </w:p>
    <w:p w:rsidR="00C8436F" w:rsidRPr="00C8436F" w:rsidRDefault="00C8436F" w:rsidP="00CB4CF2">
      <w:pPr>
        <w:rPr>
          <w:rFonts w:ascii="Times New Roman" w:hAnsi="Times New Roman" w:cs="Times New Roman"/>
          <w:b/>
          <w:sz w:val="28"/>
        </w:rPr>
      </w:pPr>
      <w:r w:rsidRPr="00C8436F">
        <w:rPr>
          <w:rFonts w:ascii="Times New Roman" w:hAnsi="Times New Roman" w:cs="Times New Roman"/>
          <w:b/>
          <w:sz w:val="28"/>
        </w:rPr>
        <w:t>Мы всегда впереди!</w:t>
      </w:r>
    </w:p>
    <w:p w:rsidR="00CB4CF2" w:rsidRDefault="00CB4CF2" w:rsidP="00CB4C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мы отличаемся от других? Давайте посмотрим на список:</w:t>
      </w:r>
    </w:p>
    <w:p w:rsidR="001E68F6" w:rsidRDefault="001E68F6" w:rsidP="001E68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Высокие цены</w:t>
      </w:r>
    </w:p>
    <w:p w:rsidR="001E68F6" w:rsidRDefault="001E68F6" w:rsidP="001E68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Некомпетентные сотрудники</w:t>
      </w:r>
    </w:p>
    <w:p w:rsidR="001E68F6" w:rsidRDefault="001E68F6" w:rsidP="001E68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Грубый персонал</w:t>
      </w:r>
    </w:p>
    <w:p w:rsidR="001E68F6" w:rsidRDefault="001E68F6" w:rsidP="001E68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Поломка не устраняется </w:t>
      </w:r>
    </w:p>
    <w:p w:rsidR="001E68F6" w:rsidRDefault="001E68F6" w:rsidP="001E6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посмотрим на наш список. Список мы составляли в связи с отзывами клиентов:</w:t>
      </w:r>
    </w:p>
    <w:p w:rsidR="001E68F6" w:rsidRDefault="001E68F6" w:rsidP="001E68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Умеренные цены</w:t>
      </w:r>
    </w:p>
    <w:p w:rsidR="001E68F6" w:rsidRDefault="001E68F6" w:rsidP="001E68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Цена равно качество</w:t>
      </w:r>
    </w:p>
    <w:p w:rsidR="001E68F6" w:rsidRDefault="001E68F6" w:rsidP="001E68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Высококвалифицированный персонал</w:t>
      </w:r>
    </w:p>
    <w:p w:rsidR="001E68F6" w:rsidRDefault="001E68F6" w:rsidP="001E68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Отзывчивый персонал</w:t>
      </w:r>
    </w:p>
    <w:p w:rsidR="001E68F6" w:rsidRDefault="001E68F6" w:rsidP="001E68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Качественный сервис</w:t>
      </w:r>
    </w:p>
    <w:p w:rsidR="00EF081C" w:rsidRDefault="00EF081C" w:rsidP="001E68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Шумоизоляция подкрылок, различные виды виброизоляции, атискрип и многое другое. Мы можем ВСЕ!</w:t>
      </w:r>
      <w:bookmarkStart w:id="0" w:name="_GoBack"/>
      <w:bookmarkEnd w:id="0"/>
    </w:p>
    <w:p w:rsidR="00C8436F" w:rsidRPr="00C8436F" w:rsidRDefault="00C8436F" w:rsidP="00C8436F">
      <w:pPr>
        <w:ind w:left="75"/>
        <w:rPr>
          <w:rFonts w:ascii="Times New Roman" w:hAnsi="Times New Roman" w:cs="Times New Roman"/>
          <w:b/>
          <w:sz w:val="28"/>
        </w:rPr>
      </w:pPr>
      <w:r w:rsidRPr="00C8436F">
        <w:rPr>
          <w:rFonts w:ascii="Times New Roman" w:hAnsi="Times New Roman" w:cs="Times New Roman"/>
          <w:b/>
          <w:sz w:val="28"/>
        </w:rPr>
        <w:t>Мы Вас ждем!</w:t>
      </w:r>
    </w:p>
    <w:p w:rsidR="001E68F6" w:rsidRDefault="001E68F6" w:rsidP="001E68F6">
      <w:pPr>
        <w:ind w:left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Для нас важны Ваши отзывы и мнение. Мы всегда следим за своим персоналом, поэтому если Вы заметили или сами были некачественно обслужены или был грубый сервис, Вы можете, обрати</w:t>
      </w:r>
      <w:r w:rsidR="00C8436F">
        <w:rPr>
          <w:rFonts w:ascii="Times New Roman" w:hAnsi="Times New Roman" w:cs="Times New Roman"/>
          <w:sz w:val="28"/>
        </w:rPr>
        <w:t>тся за помощью на нашу горячую линию. Мы следим, чтобы Вам было комфортно. Именно поэтому у нас комплексное обслуживание автомобиля обходится Вам дешевле, чем где-то в другом месте. Наши цены Вы можете узнать на сайте.</w:t>
      </w:r>
    </w:p>
    <w:p w:rsidR="001E68F6" w:rsidRPr="001E68F6" w:rsidRDefault="001E68F6" w:rsidP="001E68F6">
      <w:pPr>
        <w:ind w:left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Надеюсь, Вы увидели разницу. Это все для того, чтобы клиент оставался доволен. Каждый клиент является для нас </w:t>
      </w:r>
      <w:proofErr w:type="gramStart"/>
      <w:r>
        <w:rPr>
          <w:rFonts w:ascii="Times New Roman" w:hAnsi="Times New Roman" w:cs="Times New Roman"/>
          <w:sz w:val="28"/>
          <w:lang w:val="en-US"/>
        </w:rPr>
        <w:t>VIP</w:t>
      </w:r>
      <w:proofErr w:type="gramEnd"/>
      <w:r>
        <w:rPr>
          <w:rFonts w:ascii="Times New Roman" w:hAnsi="Times New Roman" w:cs="Times New Roman"/>
          <w:sz w:val="28"/>
        </w:rPr>
        <w:t xml:space="preserve"> и приедете вы на </w:t>
      </w:r>
      <w:r>
        <w:rPr>
          <w:rFonts w:ascii="Times New Roman" w:hAnsi="Times New Roman" w:cs="Times New Roman"/>
          <w:sz w:val="28"/>
          <w:lang w:val="en-US"/>
        </w:rPr>
        <w:t>Rolls</w:t>
      </w:r>
      <w:r w:rsidRPr="001E68F6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Royce</w:t>
      </w:r>
      <w:r>
        <w:rPr>
          <w:rFonts w:ascii="Times New Roman" w:hAnsi="Times New Roman" w:cs="Times New Roman"/>
          <w:sz w:val="28"/>
        </w:rPr>
        <w:t xml:space="preserve"> или на «жигули» мы всегда будем Вам рады!</w:t>
      </w:r>
    </w:p>
    <w:p w:rsidR="00BD3527" w:rsidRDefault="00BD3527">
      <w:pPr>
        <w:rPr>
          <w:rFonts w:ascii="Times New Roman" w:hAnsi="Times New Roman" w:cs="Times New Roman"/>
          <w:sz w:val="28"/>
        </w:rPr>
      </w:pPr>
    </w:p>
    <w:p w:rsidR="006D5BBC" w:rsidRPr="006D5BBC" w:rsidRDefault="006D5BBC">
      <w:pPr>
        <w:rPr>
          <w:rFonts w:ascii="Times New Roman" w:hAnsi="Times New Roman" w:cs="Times New Roman"/>
        </w:rPr>
      </w:pPr>
    </w:p>
    <w:sectPr w:rsidR="006D5BBC" w:rsidRPr="006D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210B"/>
    <w:multiLevelType w:val="hybridMultilevel"/>
    <w:tmpl w:val="944C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1403F"/>
    <w:multiLevelType w:val="hybridMultilevel"/>
    <w:tmpl w:val="C8F8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B137A"/>
    <w:multiLevelType w:val="hybridMultilevel"/>
    <w:tmpl w:val="D32A879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D0"/>
    <w:rsid w:val="001E68F6"/>
    <w:rsid w:val="004A52C2"/>
    <w:rsid w:val="006831D0"/>
    <w:rsid w:val="006D5BBC"/>
    <w:rsid w:val="00BD3527"/>
    <w:rsid w:val="00C8436F"/>
    <w:rsid w:val="00CB4CF2"/>
    <w:rsid w:val="00E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2015-08-14T09:07:00Z</dcterms:created>
  <dcterms:modified xsi:type="dcterms:W3CDTF">2015-08-14T10:00:00Z</dcterms:modified>
</cp:coreProperties>
</file>